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CB" w:rsidRPr="00E21BED" w:rsidRDefault="00183FCB" w:rsidP="00E21BED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21BED">
        <w:rPr>
          <w:rFonts w:ascii="Times New Roman" w:hAnsi="Times New Roman"/>
          <w:b/>
          <w:color w:val="000000"/>
          <w:sz w:val="28"/>
          <w:szCs w:val="28"/>
          <w:lang w:eastAsia="ru-RU"/>
        </w:rPr>
        <w:t>5 ПРИВ</w:t>
      </w:r>
      <w:r w:rsidR="00E21BED" w:rsidRPr="00E21BED">
        <w:rPr>
          <w:rFonts w:ascii="Times New Roman" w:hAnsi="Times New Roman"/>
          <w:b/>
          <w:color w:val="000000"/>
          <w:sz w:val="28"/>
          <w:szCs w:val="28"/>
          <w:lang w:eastAsia="ru-RU"/>
        </w:rPr>
        <w:t>ЫЧЕК РОДИТЕЛЕЙ, ДЛЯ РАЗВИТИЯ РЕЧИ МАЛЫША</w:t>
      </w:r>
      <w:r w:rsidR="00E21BED"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E21BED" w:rsidRPr="00E21BED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t>№1</w:t>
      </w:r>
      <w:r w:rsidRPr="00E21BE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 Описание </w:t>
      </w:r>
      <w:proofErr w:type="gramStart"/>
      <w:r w:rsidRPr="00E21BED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процесса</w:t>
      </w:r>
      <w:proofErr w:type="gramEnd"/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  <w:t>Что и в какой последовательности мы делаем, когда пересаживаем цветы, готовим ужин, печём яблочный пирог, покупаем билеты на самолёт, переезжаем, совершаем крупную покупку, собираемся в путешествие, шьём костюм для концерта в саду...</w:t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  <w:t>Умение описать последовательную цепочку событий или действий – один из важнейших навыков развития речи. Мы можем либо отрабатывать его в упражнениях, либо с раннего детства давать ребёнку речевые модели, которые сформируют этот навык если и не на 100%, то на довольно высоком уровне. Заодно расширим кругозор и сделаем шаг к формированию системного мышления.</w:t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E21BED" w:rsidRPr="00E21BED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t xml:space="preserve">№2 </w:t>
      </w:r>
      <w:r w:rsidRPr="00E21BED">
        <w:rPr>
          <w:rFonts w:ascii="Times New Roman" w:hAnsi="Times New Roman"/>
          <w:b/>
          <w:color w:val="000000"/>
          <w:sz w:val="28"/>
          <w:szCs w:val="28"/>
          <w:lang w:eastAsia="ru-RU"/>
        </w:rPr>
        <w:t> Описание маршрута</w:t>
      </w:r>
      <w:proofErr w:type="gramStart"/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t>ак мы собираемся ехать к бабушке? Как дойдём до почты, торгового центра? Какой маршрут был у посылки, которая пришла к нам из другой страны? Вы выходите из дома и можете полностью описать ребёнку свой дальнейший маршрут: на перекрёстке вы повернёте налево, пройдёте вдоль теннисного корта, на следующем перекрёстке повернёте направо, дойдёте до парка, пройдёте через парк, выйдете к большому перекрёстку, перейдёте дорогу, и там, с правой стороны, будет нужный вам магазин. Здесь и глаголы движения, и навык ориентации в пространстве.</w:t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E21BED" w:rsidRPr="00E21BED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t xml:space="preserve">№3 </w:t>
      </w:r>
      <w:r w:rsidRPr="00E21BED">
        <w:rPr>
          <w:rFonts w:ascii="Times New Roman" w:hAnsi="Times New Roman"/>
          <w:b/>
          <w:color w:val="000000"/>
          <w:sz w:val="28"/>
          <w:szCs w:val="28"/>
          <w:lang w:eastAsia="ru-RU"/>
        </w:rPr>
        <w:t>Рассказ о прошлом и будущем</w:t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Напоминаем ребёнку о том, что мы </w:t>
      </w:r>
      <w:proofErr w:type="gramStart"/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t>делали до этого момента и что будем делать</w:t>
      </w:r>
      <w:proofErr w:type="gramEnd"/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скором будущем.</w:t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  <w:t>С утра рассказываем о планах на день, вечером подводим итоги и вспоминаем, как провели день. С дошкольниками постарше вспоминаем своё детство.</w:t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  <w:t>Рассказываем о том, как вы жили, что вас окружало и что было иначе, как жили до рождения ребёнка.</w:t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E21BED" w:rsidRPr="00E21BED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t xml:space="preserve">№4 </w:t>
      </w:r>
      <w:r w:rsidRPr="00E21BED">
        <w:rPr>
          <w:rFonts w:ascii="Times New Roman" w:hAnsi="Times New Roman"/>
          <w:b/>
          <w:color w:val="000000"/>
          <w:sz w:val="28"/>
          <w:szCs w:val="28"/>
          <w:lang w:eastAsia="ru-RU"/>
        </w:rPr>
        <w:t>Говорим про эмоции</w:t>
      </w:r>
      <w:proofErr w:type="gramStart"/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  <w:t>Э</w:t>
      </w:r>
      <w:proofErr w:type="gramEnd"/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t>то и обсуждение эмоций героев во время чтения книги. Ему страшно, неловко, стыдно, он волнуется, переживает, растерялся, успокоился. А что чувствует вот этот, вредный и злой герой?</w:t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br/>
        <w:t>Это и «</w:t>
      </w:r>
      <w:proofErr w:type="spellStart"/>
      <w:proofErr w:type="gramStart"/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t>я-сообщение</w:t>
      </w:r>
      <w:proofErr w:type="spellEnd"/>
      <w:proofErr w:type="gramEnd"/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t>» в психологии, когда мы рассказываем ребёнку о своих эмоциях в ответ на его действия. Что вы чувствуете, когда ребёнок устраивает истерику, капризничает, требует что-то недоступное, когда вы хорошо проводите время, когда впереди большой и интересный день?</w:t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С эмоциями у детей, которые учат язык за границей, обычно большие проблемы. Они могут назвать 5-10 стандартных сильных эмоций, но их оттенки </w:t>
      </w:r>
      <w:proofErr w:type="gramStart"/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t>остаются совершенно недоступны</w:t>
      </w:r>
      <w:proofErr w:type="gramEnd"/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t>Какая разница между «грустно» и «обидно», между «счастьем» и «предвкушением», между «волнением» и «тревогой»?</w:t>
      </w:r>
      <w:proofErr w:type="gramEnd"/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Мы можем играть в психологические игры, учить лексику, вставлять подходящие слова вместо пропусков в предложениях. Или с раннего детства разговаривать про свои эмоции, эмоции ребёнка, окружающих, членов семьи, героев мультфильмов и книг.</w:t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E21BED" w:rsidRPr="00E21BED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t>№5 П</w:t>
      </w:r>
      <w:proofErr w:type="spellStart"/>
      <w:r w:rsidRPr="00E21BED">
        <w:rPr>
          <w:rFonts w:ascii="Times New Roman" w:hAnsi="Times New Roman"/>
          <w:b/>
          <w:color w:val="000000"/>
          <w:sz w:val="28"/>
          <w:szCs w:val="28"/>
          <w:lang w:eastAsia="ru-RU"/>
        </w:rPr>
        <w:t>ричина</w:t>
      </w:r>
      <w:proofErr w:type="spellEnd"/>
      <w:r w:rsidRPr="00E21BE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 следствие, как что устроено и почему что-то происходит</w:t>
      </w:r>
      <w:proofErr w:type="gramStart"/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t>аждый день даёт множество тем для разговоров. Очевидное для взрослых может быть совершенно непонятным для детей, и благодаря этим повседневным ситуациям мы можем развивать речь ребёнка, пополнять его словарный запас, помогать выстраивать причинно-следственные связи.</w:t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  <w:t>Почему сегодня на дорогах пробки? Зачем нам в почтовый ящик бросают рекламные листовки? Зачем мы сейчас идём в банк? Почему в супермаркете обычные кассы поменяли на кассы самообслуживания? Каждый день предоставляет нам множество поводов поговорить, рассказать больше о себе, о мире и о самом ребёнке.</w:t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Для того чтобы рассказать о том, что произойдёт дальше с мусором, который вы только что выбросили, вовсе необязательно покупать книжку про </w:t>
      </w:r>
      <w:proofErr w:type="spellStart"/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t>мусоропереработку</w:t>
      </w:r>
      <w:proofErr w:type="spellEnd"/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ждать, пока её вам доставят. Для того чтобы расширять представления ребёнка о мире, не нужно составлять тематические "недельки" и потом жить в стрессе с мыслью о том, что вы не следуете графику и не успеваете готовиться к темам.</w:t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  <w:t>Иногда самое главное – не проходить мимо всего того интересного, что происходит с ребёнком именно сегодня и именно сейчас.</w:t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21BED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183FCB" w:rsidRPr="00E21BED" w:rsidRDefault="00183FCB" w:rsidP="00E21BED">
      <w:pPr>
        <w:rPr>
          <w:rFonts w:ascii="Times New Roman" w:hAnsi="Times New Roman"/>
          <w:sz w:val="28"/>
          <w:szCs w:val="28"/>
        </w:rPr>
      </w:pPr>
    </w:p>
    <w:p w:rsidR="00183FCB" w:rsidRDefault="00183FCB"/>
    <w:sectPr w:rsidR="00183FCB" w:rsidSect="007C6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1A4C"/>
    <w:rsid w:val="00022624"/>
    <w:rsid w:val="001801DE"/>
    <w:rsid w:val="00183FCB"/>
    <w:rsid w:val="00354DF5"/>
    <w:rsid w:val="00451A4C"/>
    <w:rsid w:val="0066545D"/>
    <w:rsid w:val="007C6FAF"/>
    <w:rsid w:val="00AA3426"/>
    <w:rsid w:val="00B85CF7"/>
    <w:rsid w:val="00D51C87"/>
    <w:rsid w:val="00DD15F9"/>
    <w:rsid w:val="00E21BED"/>
    <w:rsid w:val="00EA6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AF"/>
    <w:pPr>
      <w:spacing w:line="360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9"/>
    <w:qFormat/>
    <w:rsid w:val="00AA342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AA342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51A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51A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rsid w:val="00AA3426"/>
    <w:rPr>
      <w:rFonts w:cs="Times New Roman"/>
      <w:color w:val="0000FF"/>
      <w:u w:val="single"/>
    </w:rPr>
  </w:style>
  <w:style w:type="character" w:customStyle="1" w:styleId="reldate">
    <w:name w:val="rel_date"/>
    <w:basedOn w:val="a0"/>
    <w:uiPriority w:val="99"/>
    <w:rsid w:val="00AA342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1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8970">
                  <w:marLeft w:val="13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18975">
          <w:marLeft w:val="112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8969">
              <w:marLeft w:val="9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 маленьких ДЕТЕЙ</dc:title>
  <dc:subject/>
  <dc:creator>admin</dc:creator>
  <cp:keywords/>
  <dc:description/>
  <cp:lastModifiedBy>admin</cp:lastModifiedBy>
  <cp:revision>3</cp:revision>
  <dcterms:created xsi:type="dcterms:W3CDTF">2022-05-04T09:05:00Z</dcterms:created>
  <dcterms:modified xsi:type="dcterms:W3CDTF">2025-07-03T06:54:00Z</dcterms:modified>
</cp:coreProperties>
</file>