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F3" w:rsidRDefault="003A52F3">
      <w:pPr>
        <w:spacing w:line="10" w:lineRule="exact"/>
        <w:rPr>
          <w:sz w:val="24"/>
          <w:szCs w:val="24"/>
        </w:rPr>
      </w:pPr>
    </w:p>
    <w:p w:rsidR="003A52F3" w:rsidRDefault="00584A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-327025</wp:posOffset>
            </wp:positionH>
            <wp:positionV relativeFrom="paragraph">
              <wp:posOffset>227330</wp:posOffset>
            </wp:positionV>
            <wp:extent cx="4913630" cy="65220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652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A52F3" w:rsidRDefault="00584AC5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Уважаемые родители!</w:t>
      </w:r>
    </w:p>
    <w:p w:rsidR="003A52F3" w:rsidRDefault="00584A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-85725</wp:posOffset>
            </wp:positionH>
            <wp:positionV relativeFrom="paragraph">
              <wp:posOffset>-610235</wp:posOffset>
            </wp:positionV>
            <wp:extent cx="1431290" cy="1213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pacing w:line="250" w:lineRule="exact"/>
        <w:rPr>
          <w:sz w:val="24"/>
          <w:szCs w:val="24"/>
        </w:rPr>
      </w:pPr>
    </w:p>
    <w:p w:rsidR="003A52F3" w:rsidRDefault="00584AC5">
      <w:pPr>
        <w:spacing w:line="265" w:lineRule="auto"/>
        <w:ind w:left="2040" w:firstLine="175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Существует давняя традиция – сопровождать все действия по уходу за</w:t>
      </w:r>
    </w:p>
    <w:p w:rsidR="003A52F3" w:rsidRDefault="003A52F3">
      <w:pPr>
        <w:spacing w:line="15" w:lineRule="exact"/>
        <w:rPr>
          <w:sz w:val="24"/>
          <w:szCs w:val="24"/>
        </w:rPr>
      </w:pPr>
    </w:p>
    <w:p w:rsidR="003A52F3" w:rsidRDefault="00584AC5">
      <w:pPr>
        <w:tabs>
          <w:tab w:val="left" w:pos="1720"/>
          <w:tab w:val="left" w:pos="3600"/>
          <w:tab w:val="left" w:pos="5580"/>
        </w:tabs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малышом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песенками,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потешками,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поговорками.</w:t>
      </w:r>
    </w:p>
    <w:p w:rsidR="003A52F3" w:rsidRDefault="003A52F3">
      <w:pPr>
        <w:spacing w:line="61" w:lineRule="exact"/>
        <w:rPr>
          <w:sz w:val="24"/>
          <w:szCs w:val="24"/>
        </w:rPr>
      </w:pPr>
    </w:p>
    <w:p w:rsidR="003A52F3" w:rsidRDefault="00584AC5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Ритмически построенная мелодия песенки, организованные звуки речи создают условия для восприятия даже самым маленьким ребенком настроения взрослого, рождают чувство безопасности и комфорта. Тем более, что и сами действия, которые осуществляет</w:t>
      </w:r>
      <w:r>
        <w:rPr>
          <w:rFonts w:eastAsia="Times New Roman"/>
          <w:b/>
          <w:bCs/>
          <w:color w:val="0070C0"/>
          <w:sz w:val="28"/>
          <w:szCs w:val="28"/>
        </w:rPr>
        <w:t xml:space="preserve"> взрослый очень нужны ребенку. Устное народное творчество таит в себе неисчерпаемые</w:t>
      </w:r>
    </w:p>
    <w:p w:rsidR="003A52F3" w:rsidRDefault="003A52F3">
      <w:pPr>
        <w:spacing w:line="6" w:lineRule="exact"/>
        <w:rPr>
          <w:sz w:val="24"/>
          <w:szCs w:val="24"/>
        </w:rPr>
      </w:pPr>
    </w:p>
    <w:p w:rsidR="003A52F3" w:rsidRDefault="00584AC5">
      <w:pPr>
        <w:tabs>
          <w:tab w:val="left" w:pos="2140"/>
          <w:tab w:val="left" w:pos="3100"/>
          <w:tab w:val="left" w:pos="5280"/>
        </w:tabs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возможности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пробуждения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70C0"/>
          <w:sz w:val="28"/>
          <w:szCs w:val="28"/>
        </w:rPr>
        <w:t>познавательной</w:t>
      </w:r>
    </w:p>
    <w:p w:rsidR="003A52F3" w:rsidRDefault="003A52F3">
      <w:pPr>
        <w:spacing w:line="64" w:lineRule="exact"/>
        <w:rPr>
          <w:sz w:val="24"/>
          <w:szCs w:val="24"/>
        </w:rPr>
      </w:pPr>
    </w:p>
    <w:p w:rsidR="003A52F3" w:rsidRDefault="00584AC5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активности, самостоятельности, яркой индивидуальности, для развития речевых навыков.</w:t>
      </w:r>
    </w:p>
    <w:p w:rsidR="003A52F3" w:rsidRDefault="003A52F3">
      <w:pPr>
        <w:spacing w:line="29" w:lineRule="exact"/>
        <w:rPr>
          <w:sz w:val="24"/>
          <w:szCs w:val="24"/>
        </w:rPr>
      </w:pPr>
    </w:p>
    <w:p w:rsidR="003A52F3" w:rsidRDefault="00584AC5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</w:rPr>
        <w:t>Для этого необходимо использовать русское</w:t>
      </w:r>
      <w:r>
        <w:rPr>
          <w:rFonts w:eastAsia="Times New Roman"/>
          <w:b/>
          <w:bCs/>
          <w:color w:val="0070C0"/>
          <w:sz w:val="28"/>
          <w:szCs w:val="28"/>
        </w:rPr>
        <w:t xml:space="preserve"> народное творчество в виде потешек, стихов и песенок, которые помогают в усвоении основных режимных моментов: сон, прием пищи, умывание, прогулка.</w:t>
      </w:r>
    </w:p>
    <w:p w:rsidR="003A52F3" w:rsidRDefault="003A52F3">
      <w:pPr>
        <w:spacing w:line="200" w:lineRule="exact"/>
        <w:rPr>
          <w:sz w:val="24"/>
          <w:szCs w:val="24"/>
        </w:rPr>
      </w:pPr>
    </w:p>
    <w:p w:rsidR="003A52F3" w:rsidRDefault="003A52F3">
      <w:pPr>
        <w:spacing w:line="200" w:lineRule="exact"/>
        <w:rPr>
          <w:sz w:val="24"/>
          <w:szCs w:val="24"/>
        </w:rPr>
      </w:pPr>
    </w:p>
    <w:p w:rsidR="003A52F3" w:rsidRDefault="003A52F3">
      <w:pPr>
        <w:spacing w:line="200" w:lineRule="exact"/>
        <w:rPr>
          <w:sz w:val="24"/>
          <w:szCs w:val="24"/>
        </w:rPr>
      </w:pPr>
    </w:p>
    <w:p w:rsidR="003A52F3" w:rsidRDefault="003A52F3">
      <w:pPr>
        <w:spacing w:line="373" w:lineRule="exact"/>
        <w:rPr>
          <w:sz w:val="24"/>
          <w:szCs w:val="24"/>
        </w:rPr>
      </w:pPr>
    </w:p>
    <w:p w:rsidR="003A52F3" w:rsidRDefault="00584AC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32"/>
          <w:szCs w:val="32"/>
        </w:rPr>
        <w:t>Именно поэтому предлагаем Вам в повседневной</w:t>
      </w:r>
    </w:p>
    <w:p w:rsidR="003A52F3" w:rsidRDefault="003A52F3">
      <w:pPr>
        <w:spacing w:line="71" w:lineRule="exact"/>
        <w:rPr>
          <w:sz w:val="24"/>
          <w:szCs w:val="24"/>
        </w:rPr>
      </w:pPr>
    </w:p>
    <w:p w:rsidR="003A52F3" w:rsidRDefault="00584AC5">
      <w:pPr>
        <w:spacing w:line="272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32"/>
          <w:szCs w:val="32"/>
        </w:rPr>
        <w:t>жизни, общаясь с малышом, использовать стишки и прибаутки,</w:t>
      </w:r>
      <w:r>
        <w:rPr>
          <w:rFonts w:eastAsia="Times New Roman"/>
          <w:b/>
          <w:bCs/>
          <w:i/>
          <w:iCs/>
          <w:color w:val="FF0000"/>
          <w:sz w:val="32"/>
          <w:szCs w:val="32"/>
        </w:rPr>
        <w:t xml:space="preserve"> которые помогут заинтересовать и привлечь ребѐнка к обучению </w:t>
      </w:r>
      <w:bookmarkStart w:id="0" w:name="_GoBack"/>
      <w:r>
        <w:rPr>
          <w:rFonts w:eastAsia="Times New Roman"/>
          <w:b/>
          <w:bCs/>
          <w:i/>
          <w:iCs/>
          <w:color w:val="FF0000"/>
          <w:sz w:val="32"/>
          <w:szCs w:val="32"/>
        </w:rPr>
        <w:t>культурно-гигиеническим навыкам.</w:t>
      </w:r>
    </w:p>
    <w:bookmarkEnd w:id="0"/>
    <w:p w:rsidR="003A52F3" w:rsidRDefault="003A52F3">
      <w:pPr>
        <w:sectPr w:rsidR="003A52F3">
          <w:pgSz w:w="16840" w:h="11906" w:orient="landscape"/>
          <w:pgMar w:top="717" w:right="718" w:bottom="633" w:left="1180" w:header="0" w:footer="0" w:gutter="0"/>
          <w:cols w:num="2" w:space="720" w:equalWidth="0">
            <w:col w:w="6880" w:space="720"/>
            <w:col w:w="7340"/>
          </w:cols>
        </w:sectPr>
      </w:pPr>
    </w:p>
    <w:p w:rsidR="003A52F3" w:rsidRDefault="00584AC5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noProof/>
          <w:color w:val="333333"/>
          <w:sz w:val="32"/>
          <w:szCs w:val="32"/>
        </w:rPr>
        <w:lastRenderedPageBreak/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247650</wp:posOffset>
            </wp:positionH>
            <wp:positionV relativeFrom="page">
              <wp:posOffset>0</wp:posOffset>
            </wp:positionV>
            <wp:extent cx="4714875" cy="35242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333333"/>
          <w:sz w:val="32"/>
          <w:szCs w:val="32"/>
        </w:rPr>
        <w:t>Красная морковка,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Петрушка, картошка,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Крупки немножко.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Вот кораблик плывет,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ind w:left="750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1"/>
          <w:szCs w:val="31"/>
        </w:rPr>
        <w:t>Заплывает прямо в рот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4771390</wp:posOffset>
            </wp:positionH>
            <wp:positionV relativeFrom="paragraph">
              <wp:posOffset>1104900</wp:posOffset>
            </wp:positionV>
            <wp:extent cx="4867910" cy="4508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10" cy="450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352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 xml:space="preserve">Пошѐл котик </w:t>
      </w:r>
      <w:r>
        <w:rPr>
          <w:rFonts w:eastAsia="Times New Roman"/>
          <w:b/>
          <w:bCs/>
          <w:color w:val="333333"/>
          <w:sz w:val="32"/>
          <w:szCs w:val="32"/>
        </w:rPr>
        <w:t>по дорожке,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Купил Машеньке сапожки,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Пошѐл котик на торжок,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Купил котик пирожок,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Пошѐл котик на улочку,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Купил котик булочку.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Самому ли есть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Или Машеньке снесть?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Я и сам укушу,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Да и Машеньке снесу.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Глубоко - не мелко,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Корабли в тарелках.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 xml:space="preserve">Луку </w:t>
      </w:r>
      <w:r>
        <w:rPr>
          <w:rFonts w:eastAsia="Times New Roman"/>
          <w:b/>
          <w:bCs/>
          <w:color w:val="333333"/>
          <w:sz w:val="32"/>
          <w:szCs w:val="32"/>
        </w:rPr>
        <w:t>головка,</w:t>
      </w:r>
    </w:p>
    <w:p w:rsidR="003A52F3" w:rsidRDefault="003A52F3">
      <w:pPr>
        <w:sectPr w:rsidR="003A52F3">
          <w:pgSz w:w="16840" w:h="11906" w:orient="landscape"/>
          <w:pgMar w:top="717" w:right="1440" w:bottom="347" w:left="1280" w:header="0" w:footer="0" w:gutter="0"/>
          <w:cols w:space="720" w:equalWidth="0">
            <w:col w:w="141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lastRenderedPageBreak/>
        <w:t>У котенка в чашке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Было много кашки.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Две тетери прилетели,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Две тетери кашку съели.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И кричат они котенку: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- Ротозей ты, ротозей!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Если дали тебе кашку,</w:t>
      </w:r>
    </w:p>
    <w:p w:rsidR="003A52F3" w:rsidRDefault="003A52F3">
      <w:pPr>
        <w:spacing w:line="67" w:lineRule="exact"/>
        <w:rPr>
          <w:sz w:val="20"/>
          <w:szCs w:val="20"/>
        </w:rPr>
      </w:pPr>
    </w:p>
    <w:p w:rsidR="003A52F3" w:rsidRDefault="00584AC5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1"/>
          <w:szCs w:val="31"/>
        </w:rPr>
        <w:t>нужно съесть еѐ скорей!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-818515</wp:posOffset>
            </wp:positionH>
            <wp:positionV relativeFrom="paragraph">
              <wp:posOffset>299085</wp:posOffset>
            </wp:positionV>
            <wp:extent cx="5041265" cy="33420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34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Люли, люли, люленьки,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 xml:space="preserve">Прилетели </w:t>
      </w:r>
      <w:r>
        <w:rPr>
          <w:rFonts w:eastAsia="Times New Roman"/>
          <w:b/>
          <w:bCs/>
          <w:color w:val="333333"/>
          <w:sz w:val="32"/>
          <w:szCs w:val="32"/>
        </w:rPr>
        <w:t>гуленьки,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Стали гули говорить: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1"/>
          <w:szCs w:val="31"/>
        </w:rPr>
        <w:t>«Чем нам Машеньку кормить?»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Один скажет: «кашкою»,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Другой – «простоквашкою»,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Третий скажет – «молочком,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2"/>
          <w:szCs w:val="32"/>
        </w:rPr>
        <w:t>И румяным пирожком».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726440</wp:posOffset>
            </wp:positionV>
            <wp:extent cx="4288155" cy="37052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1320" w:header="0" w:footer="0" w:gutter="0"/>
          <w:cols w:num="2" w:space="720" w:equalWidth="0">
            <w:col w:w="6740" w:space="720"/>
            <w:col w:w="6618"/>
          </w:cols>
        </w:sectPr>
      </w:pPr>
    </w:p>
    <w:p w:rsidR="003A52F3" w:rsidRDefault="003A52F3">
      <w:pPr>
        <w:spacing w:line="17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1"/>
        </w:numPr>
        <w:tabs>
          <w:tab w:val="left" w:pos="470"/>
        </w:tabs>
        <w:spacing w:line="274" w:lineRule="auto"/>
        <w:ind w:left="160" w:right="3060" w:firstLine="3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color w:val="333333"/>
          <w:sz w:val="32"/>
          <w:szCs w:val="32"/>
        </w:rPr>
        <w:t>обед съедаю сам. Открываю рот – и АМ! Чтобы силы были Супчик</w:t>
      </w:r>
      <w:r>
        <w:rPr>
          <w:rFonts w:eastAsia="Times New Roman"/>
          <w:b/>
          <w:bCs/>
          <w:color w:val="333333"/>
          <w:sz w:val="32"/>
          <w:szCs w:val="32"/>
        </w:rPr>
        <w:t xml:space="preserve"> мы сварили. Мой хороший аппетит В животе один сидит. Ножками топочет, Он обедать хочет!</w:t>
      </w:r>
    </w:p>
    <w:p w:rsidR="003A52F3" w:rsidRDefault="003A52F3">
      <w:pPr>
        <w:spacing w:line="26" w:lineRule="exact"/>
        <w:rPr>
          <w:rFonts w:eastAsia="Times New Roman"/>
          <w:b/>
          <w:bCs/>
          <w:color w:val="333333"/>
          <w:sz w:val="32"/>
          <w:szCs w:val="32"/>
        </w:rPr>
      </w:pPr>
    </w:p>
    <w:p w:rsidR="003A52F3" w:rsidRDefault="00584AC5">
      <w:pPr>
        <w:spacing w:line="269" w:lineRule="auto"/>
        <w:ind w:left="160" w:right="3160"/>
        <w:rPr>
          <w:rFonts w:eastAsia="Times New Roman"/>
          <w:b/>
          <w:bCs/>
          <w:color w:val="333333"/>
          <w:sz w:val="32"/>
          <w:szCs w:val="32"/>
        </w:rPr>
      </w:pPr>
      <w:r>
        <w:rPr>
          <w:rFonts w:eastAsia="Times New Roman"/>
          <w:b/>
          <w:bCs/>
          <w:color w:val="333333"/>
          <w:sz w:val="32"/>
          <w:szCs w:val="32"/>
        </w:rPr>
        <w:t>Вот несѐт мне ложка Супчик из горошка. И котлету прямо в рот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-649605</wp:posOffset>
            </wp:positionH>
            <wp:positionV relativeFrom="paragraph">
              <wp:posOffset>567055</wp:posOffset>
            </wp:positionV>
            <wp:extent cx="4162425" cy="317563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7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Чайник на столе поставим,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Блюдца, чашки мы расставим,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Будем мы гостей встречать,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Кукол чаем </w:t>
      </w:r>
      <w:r>
        <w:rPr>
          <w:rFonts w:eastAsia="Times New Roman"/>
          <w:b/>
          <w:bCs/>
          <w:sz w:val="32"/>
          <w:szCs w:val="32"/>
        </w:rPr>
        <w:t>угощать!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-286385</wp:posOffset>
            </wp:positionH>
            <wp:positionV relativeFrom="paragraph">
              <wp:posOffset>1029970</wp:posOffset>
            </wp:positionV>
            <wp:extent cx="5196840" cy="40665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1440" w:header="0" w:footer="0" w:gutter="0"/>
          <w:cols w:num="2" w:space="720" w:equalWidth="0">
            <w:col w:w="6620" w:space="720"/>
            <w:col w:w="6618"/>
          </w:cols>
        </w:sectPr>
      </w:pPr>
    </w:p>
    <w:p w:rsidR="003A52F3" w:rsidRDefault="003A52F3">
      <w:pPr>
        <w:spacing w:line="17" w:lineRule="exact"/>
        <w:rPr>
          <w:sz w:val="20"/>
          <w:szCs w:val="20"/>
        </w:rPr>
      </w:pPr>
    </w:p>
    <w:p w:rsidR="003A52F3" w:rsidRDefault="00584AC5">
      <w:pPr>
        <w:spacing w:line="275" w:lineRule="auto"/>
        <w:ind w:right="733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Надеваем курточку, проденем руки в рукава, Застегнем пуговицы. Вот, куртку надели! Надеваем ботиночки на ножки, Вот шнурки, я помогу тебе завязать Вот, ботиночки надели на ножки Надеваем шапку на голову. Вот, так,</w:t>
      </w:r>
      <w:r>
        <w:rPr>
          <w:rFonts w:eastAsia="Times New Roman"/>
          <w:b/>
          <w:bCs/>
          <w:sz w:val="32"/>
          <w:szCs w:val="32"/>
        </w:rPr>
        <w:t xml:space="preserve"> шапку надели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-317500</wp:posOffset>
            </wp:positionH>
            <wp:positionV relativeFrom="paragraph">
              <wp:posOffset>1945640</wp:posOffset>
            </wp:positionV>
            <wp:extent cx="4865370" cy="33445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70" cy="334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Из колодца принесла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Курочка водицы,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2"/>
        </w:numPr>
        <w:tabs>
          <w:tab w:val="left" w:pos="334"/>
        </w:tabs>
        <w:spacing w:line="280" w:lineRule="auto"/>
        <w:ind w:left="7" w:right="3378" w:hanging="7"/>
        <w:rPr>
          <w:rFonts w:eastAsia="Times New Roman"/>
          <w:b/>
          <w:bCs/>
          <w:sz w:val="31"/>
          <w:szCs w:val="31"/>
        </w:rPr>
      </w:pPr>
      <w:r>
        <w:rPr>
          <w:rFonts w:eastAsia="Times New Roman"/>
          <w:b/>
          <w:bCs/>
          <w:sz w:val="31"/>
          <w:szCs w:val="31"/>
        </w:rPr>
        <w:t>ребята всей гурьбой Побежали мыться.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-7620</wp:posOffset>
            </wp:positionH>
            <wp:positionV relativeFrom="paragraph">
              <wp:posOffset>897255</wp:posOffset>
            </wp:positionV>
            <wp:extent cx="4648200" cy="45910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59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33" w:space="720"/>
            <w:col w:w="6625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Водичка, водичка,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Умой мое личико,</w:t>
      </w:r>
    </w:p>
    <w:p w:rsidR="003A52F3" w:rsidRDefault="003A52F3">
      <w:pPr>
        <w:spacing w:line="68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Чтобы глазки блестели,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Чтобы щечки горели,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Чтоб смеялся роток,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Чтоб кусался зубок.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-304165</wp:posOffset>
            </wp:positionH>
            <wp:positionV relativeFrom="paragraph">
              <wp:posOffset>290195</wp:posOffset>
            </wp:positionV>
            <wp:extent cx="4362450" cy="4229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Ай,</w:t>
      </w:r>
      <w:r>
        <w:rPr>
          <w:rFonts w:eastAsia="Times New Roman"/>
          <w:b/>
          <w:bCs/>
          <w:sz w:val="32"/>
          <w:szCs w:val="32"/>
        </w:rPr>
        <w:t xml:space="preserve"> лады, лады, лады,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Не боимся мы воды,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Чисто умываемся,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Маме улыбаемся.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Чистая водичка умоет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Саше -- личико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Анечке -- ладошки,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пальчики -- Антошке.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-126365</wp:posOffset>
            </wp:positionH>
            <wp:positionV relativeFrom="paragraph">
              <wp:posOffset>325120</wp:posOffset>
            </wp:positionV>
            <wp:extent cx="4724400" cy="41529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1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Расти, коса, до пояса,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Не вырони ни волоса.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Расти, косонька,</w:t>
      </w:r>
      <w:r>
        <w:rPr>
          <w:rFonts w:eastAsia="Times New Roman"/>
          <w:b/>
          <w:bCs/>
          <w:sz w:val="32"/>
          <w:szCs w:val="32"/>
        </w:rPr>
        <w:t xml:space="preserve"> до пят --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Все волосоньки в ряд.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Расти, коса, не путайся.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Маму, дочка, слушайся.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Уж я косу заплету,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Уж я русу заплету,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3"/>
        </w:numPr>
        <w:tabs>
          <w:tab w:val="left" w:pos="310"/>
        </w:tabs>
        <w:spacing w:line="272" w:lineRule="auto"/>
        <w:ind w:right="410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плету, плету, плету, Приговариваю: -- Ты расти, расти, коса, Всему городу краса!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-94615</wp:posOffset>
            </wp:positionH>
            <wp:positionV relativeFrom="paragraph">
              <wp:posOffset>19050</wp:posOffset>
            </wp:positionV>
            <wp:extent cx="3597275" cy="37528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spacing w:line="275" w:lineRule="auto"/>
        <w:ind w:right="478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Умница, Катенька, ешь кашку сладеньку, Вкусную</w:t>
      </w:r>
      <w:r>
        <w:rPr>
          <w:rFonts w:eastAsia="Times New Roman"/>
          <w:b/>
          <w:bCs/>
          <w:sz w:val="32"/>
          <w:szCs w:val="32"/>
        </w:rPr>
        <w:t>, пушистую, мягкую, душистую. Травка-муравка со сна поднялась Птица-синица за зерна взялась Зайка за капусту, мышка -- за корку. А детки -- за молоко.</w:t>
      </w:r>
    </w:p>
    <w:p w:rsidR="003A52F3" w:rsidRDefault="003A52F3">
      <w:pPr>
        <w:spacing w:line="200" w:lineRule="exact"/>
        <w:rPr>
          <w:sz w:val="20"/>
          <w:szCs w:val="20"/>
        </w:rPr>
      </w:pPr>
    </w:p>
    <w:p w:rsidR="003A52F3" w:rsidRDefault="003A52F3">
      <w:pPr>
        <w:spacing w:line="21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Пейте, детки, молоко -- будете здоровы!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120650</wp:posOffset>
            </wp:positionH>
            <wp:positionV relativeFrom="paragraph">
              <wp:posOffset>841375</wp:posOffset>
            </wp:positionV>
            <wp:extent cx="4991100" cy="39052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Идет коза рогатая,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Идет коза </w:t>
      </w:r>
      <w:r>
        <w:rPr>
          <w:rFonts w:eastAsia="Times New Roman"/>
          <w:b/>
          <w:bCs/>
          <w:sz w:val="32"/>
          <w:szCs w:val="32"/>
        </w:rPr>
        <w:t>бодатая.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Кто кашу не ест,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Молоко не пьет --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Забодает, забодает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-323215</wp:posOffset>
            </wp:positionH>
            <wp:positionV relativeFrom="paragraph">
              <wp:posOffset>483870</wp:posOffset>
            </wp:positionV>
            <wp:extent cx="2857500" cy="47625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Пошел котик на торжок,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Купил котик пирожок.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Пошел котик на улочку,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Купил котик булочку.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Самому ли съесть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Либо деткам снесть?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Я и сам укушу,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Да и деткам снесу.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-145415</wp:posOffset>
            </wp:positionH>
            <wp:positionV relativeFrom="paragraph">
              <wp:posOffset>96520</wp:posOffset>
            </wp:positionV>
            <wp:extent cx="4664075" cy="43815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438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Вот они, сапожки: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Этот с левой ножки,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Этот с правой ножки.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Если дождик подойдет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-Мы пойдем в сапожках.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Наша Таня маленька,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ней шубка аленька.</w:t>
      </w:r>
    </w:p>
    <w:p w:rsidR="003A52F3" w:rsidRDefault="003A52F3">
      <w:pPr>
        <w:spacing w:line="6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Раз, два, три, четыре, пять,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Собираемся гулять!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-323215</wp:posOffset>
            </wp:positionH>
            <wp:positionV relativeFrom="paragraph">
              <wp:posOffset>569595</wp:posOffset>
            </wp:positionV>
            <wp:extent cx="4838700" cy="36004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Баю-баю-баиньки,</w:t>
      </w:r>
      <w:r>
        <w:rPr>
          <w:rFonts w:eastAsia="Times New Roman"/>
          <w:b/>
          <w:bCs/>
          <w:sz w:val="32"/>
          <w:szCs w:val="32"/>
        </w:rPr>
        <w:t xml:space="preserve"> прилетели чайки,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Стали крыльями махать, Наших деток усыплять.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4"/>
        </w:numPr>
        <w:tabs>
          <w:tab w:val="left" w:pos="317"/>
        </w:tabs>
        <w:spacing w:line="273" w:lineRule="auto"/>
        <w:ind w:left="7" w:right="200" w:hanging="7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Баю-баю-баю-бай, Ты, собачка, не лай, Белолапа, не скули, Наших деток не буди. Котя, котенька, коток. Котя -- серенький лобок, Приходи к нам ночевать Наших деточек качать. А уж я тебе, коту,</w:t>
      </w:r>
      <w:r>
        <w:rPr>
          <w:rFonts w:eastAsia="Times New Roman"/>
          <w:b/>
          <w:bCs/>
          <w:sz w:val="32"/>
          <w:szCs w:val="32"/>
        </w:rPr>
        <w:t xml:space="preserve"> За работу заплачу:</w:t>
      </w:r>
    </w:p>
    <w:p w:rsidR="003A52F3" w:rsidRDefault="003A52F3">
      <w:pPr>
        <w:spacing w:line="5" w:lineRule="exact"/>
        <w:rPr>
          <w:rFonts w:eastAsia="Times New Roman"/>
          <w:b/>
          <w:bCs/>
          <w:sz w:val="32"/>
          <w:szCs w:val="32"/>
        </w:rPr>
      </w:pPr>
    </w:p>
    <w:p w:rsidR="003A52F3" w:rsidRDefault="00584AC5">
      <w:pPr>
        <w:ind w:left="7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Дам кусок пирога Да кувшин молока.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10795</wp:posOffset>
            </wp:positionH>
            <wp:positionV relativeFrom="paragraph">
              <wp:posOffset>306070</wp:posOffset>
            </wp:positionV>
            <wp:extent cx="4972050" cy="41338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798" w:bottom="1440" w:left="720" w:header="0" w:footer="0" w:gutter="0"/>
          <w:cols w:num="2" w:space="720" w:equalWidth="0">
            <w:col w:w="7333" w:space="720"/>
            <w:col w:w="7267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Водичка-водичка,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Умой Настино личико,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Настя кушала кашку,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Испачкала мордашку.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Чтобы девочка была</w:t>
      </w:r>
    </w:p>
    <w:p w:rsidR="003A52F3" w:rsidRDefault="003A52F3">
      <w:pPr>
        <w:spacing w:line="68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Самой чистенькой всегда,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Помоги, водичка,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Умыть Настино личико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-280035</wp:posOffset>
            </wp:positionH>
            <wp:positionV relativeFrom="paragraph">
              <wp:posOffset>566420</wp:posOffset>
            </wp:positionV>
            <wp:extent cx="4552950" cy="35941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59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Солнце светит: Где тут дети?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подушке, на простынке.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Нежат розовые спинки?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Ясный день пришел давно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 стучится к нам в окно!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-50165</wp:posOffset>
            </wp:positionH>
            <wp:positionV relativeFrom="paragraph">
              <wp:posOffset>579120</wp:posOffset>
            </wp:positionV>
            <wp:extent cx="5048250" cy="461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Застегнѐм застѐжки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твоей одѐжке:</w:t>
      </w:r>
    </w:p>
    <w:p w:rsidR="003A52F3" w:rsidRDefault="003A52F3">
      <w:pPr>
        <w:spacing w:line="68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Пуговки и кнопочки,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Разные заклѐпочки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-285115</wp:posOffset>
            </wp:positionH>
            <wp:positionV relativeFrom="paragraph">
              <wp:posOffset>1951990</wp:posOffset>
            </wp:positionV>
            <wp:extent cx="4552950" cy="37719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77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У </w:t>
      </w:r>
      <w:r>
        <w:rPr>
          <w:rFonts w:eastAsia="Times New Roman"/>
          <w:b/>
          <w:bCs/>
          <w:sz w:val="32"/>
          <w:szCs w:val="32"/>
        </w:rPr>
        <w:t>пушистой белочки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Орехи на тарелочке.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 котѐнка и щенка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Два стакана молока,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У мышонка вкусный сыр,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 лисы густой кефир.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 зайчат печенье,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 пчелы варенье.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 в тарелку нашу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Мы положим кашу!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Это - ложка,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185420</wp:posOffset>
            </wp:positionV>
            <wp:extent cx="4933950" cy="36576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Это - чашка.</w:t>
      </w:r>
    </w:p>
    <w:p w:rsidR="003A52F3" w:rsidRDefault="003A52F3">
      <w:pPr>
        <w:spacing w:line="72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5"/>
        </w:numPr>
        <w:tabs>
          <w:tab w:val="left" w:pos="293"/>
        </w:tabs>
        <w:spacing w:line="270" w:lineRule="auto"/>
        <w:ind w:right="324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чашке - гречневая кашка. Ложка в чашке побывала - Кашки гречневой не стало!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-380365</wp:posOffset>
            </wp:positionH>
            <wp:positionV relativeFrom="paragraph">
              <wp:posOffset>1105535</wp:posOffset>
            </wp:positionV>
            <wp:extent cx="4819650" cy="41148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Руки мы помоем дружно. Это важно, это нужно.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Только с чистыми руками Мы за стол садимся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сами.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Ложкой-вилкой не грохочем,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Не играем, не хохочем,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spacing w:line="282" w:lineRule="auto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Мы на стульчике сидим, Мо</w:t>
      </w:r>
      <w:r>
        <w:rPr>
          <w:rFonts w:eastAsia="Times New Roman"/>
          <w:b/>
          <w:bCs/>
          <w:sz w:val="31"/>
          <w:szCs w:val="31"/>
        </w:rPr>
        <w:t>лча, весело едим. Мы ногами не болтаем, И ворон мы не считаем, Не глядим по сторонам, Ведь обедать надо нам!»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629920</wp:posOffset>
            </wp:positionV>
            <wp:extent cx="5105400" cy="42100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978" w:bottom="1440" w:left="720" w:header="0" w:footer="0" w:gutter="0"/>
          <w:cols w:num="2" w:space="720" w:equalWidth="0">
            <w:col w:w="7340" w:space="720"/>
            <w:col w:w="7080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Баю-баю-байки прилетели чайки.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Стали крыльями махать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Наших деток усыплять.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Ротик мой умеет кушать,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Нос дышать</w:t>
      </w:r>
      <w:r>
        <w:rPr>
          <w:rFonts w:eastAsia="Times New Roman"/>
          <w:b/>
          <w:bCs/>
          <w:sz w:val="32"/>
          <w:szCs w:val="32"/>
        </w:rPr>
        <w:t>, а ушки слушать,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Глазоньки моргать- моргать,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Ручки - все хватать-хватать.</w:t>
      </w:r>
    </w:p>
    <w:p w:rsidR="003A52F3" w:rsidRDefault="003A52F3">
      <w:pPr>
        <w:spacing w:line="6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Кукла под дождем ходила, Платье кукла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замочила.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-311785</wp:posOffset>
            </wp:positionH>
            <wp:positionV relativeFrom="paragraph">
              <wp:posOffset>154940</wp:posOffset>
            </wp:positionV>
            <wp:extent cx="4740275" cy="43192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431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Будем куклу раздевать, чтобы платье постирать!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Кукла под дождем ходила, Кофту кукла замочила.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Будем куклу раздевать, чтобы </w:t>
      </w:r>
      <w:r>
        <w:rPr>
          <w:rFonts w:eastAsia="Times New Roman"/>
          <w:b/>
          <w:bCs/>
          <w:sz w:val="32"/>
          <w:szCs w:val="32"/>
        </w:rPr>
        <w:t>кофту постирать!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Кукла под дождем ходила, Юбку кукла замочила.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Будем куклу раздевать, чтобы юбку постирать!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Кукла под дождем ходила, И носочки замочила.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Будем куклу раздевать, чтоб носочки постирать!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Кукла под дождем ходила, Шляпку кукла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замочила.</w:t>
      </w:r>
    </w:p>
    <w:p w:rsidR="003A52F3" w:rsidRDefault="003A52F3">
      <w:pPr>
        <w:spacing w:line="66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Будем куклу раздевать, чтобы шляпку постирать!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-50165</wp:posOffset>
            </wp:positionH>
            <wp:positionV relativeFrom="paragraph">
              <wp:posOffset>146685</wp:posOffset>
            </wp:positionV>
            <wp:extent cx="4686300" cy="37909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79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738" w:bottom="1440" w:left="720" w:header="0" w:footer="0" w:gutter="0"/>
          <w:cols w:num="2" w:space="720" w:equalWidth="0">
            <w:col w:w="7340" w:space="720"/>
            <w:col w:w="7320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lastRenderedPageBreak/>
        <w:t>Рано утром мы проснулись, Капельки водички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Сладко – сладко потянулись, На длинные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реснички,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Улыбнулись мамочке Дождь из доброй тучки</w:t>
      </w:r>
    </w:p>
    <w:p w:rsidR="003A52F3" w:rsidRDefault="003A52F3">
      <w:pPr>
        <w:spacing w:line="71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6"/>
        </w:numPr>
        <w:tabs>
          <w:tab w:val="left" w:pos="327"/>
        </w:tabs>
        <w:spacing w:line="272" w:lineRule="auto"/>
        <w:ind w:right="112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надели тапочки. На ушки и на ручки, На </w:t>
      </w:r>
      <w:r>
        <w:rPr>
          <w:rFonts w:eastAsia="Times New Roman"/>
          <w:b/>
          <w:bCs/>
          <w:sz w:val="32"/>
          <w:szCs w:val="32"/>
        </w:rPr>
        <w:t>горшок заторопились, Тѐплые росинки А потом водой умылись: В кудряшки – волосинки.</w:t>
      </w:r>
    </w:p>
    <w:p w:rsidR="003A52F3" w:rsidRDefault="003A52F3">
      <w:pPr>
        <w:spacing w:line="26" w:lineRule="exact"/>
        <w:rPr>
          <w:rFonts w:eastAsia="Times New Roman"/>
          <w:b/>
          <w:bCs/>
          <w:sz w:val="32"/>
          <w:szCs w:val="32"/>
        </w:rPr>
      </w:pPr>
    </w:p>
    <w:p w:rsidR="003A52F3" w:rsidRDefault="00584AC5">
      <w:pPr>
        <w:spacing w:line="264" w:lineRule="auto"/>
        <w:ind w:right="138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Чудо – ручеѐчки Вытри, полотенчико, На розовые щечки, Маминого птенчика!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-437515</wp:posOffset>
            </wp:positionH>
            <wp:positionV relativeFrom="paragraph">
              <wp:posOffset>106680</wp:posOffset>
            </wp:positionV>
            <wp:extent cx="4664075" cy="41338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spacing w:line="274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Рано утром звери встали, Серый волк зубастый Зубки чистить побежали. Чистят зубки пастой.</w:t>
      </w:r>
      <w:r>
        <w:rPr>
          <w:rFonts w:eastAsia="Times New Roman"/>
          <w:b/>
          <w:bCs/>
          <w:sz w:val="32"/>
          <w:szCs w:val="32"/>
        </w:rPr>
        <w:t xml:space="preserve"> Чистят зубки мышки Чистят поросенок Щѐточкой из шишки. И смешной лосенок. Белка в рыжей шубке Чтобы зубки не болели, Тоже чистят зубки. Как снежинки чтоб белели, Серые мышата, Чистить вкусной пастой Веселые ежата, Надо зубки часто!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-12065</wp:posOffset>
            </wp:positionH>
            <wp:positionV relativeFrom="paragraph">
              <wp:posOffset>485775</wp:posOffset>
            </wp:positionV>
            <wp:extent cx="4133850" cy="42862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29" w:right="1118" w:bottom="1440" w:left="720" w:header="0" w:footer="0" w:gutter="0"/>
          <w:cols w:num="2" w:space="720" w:equalWidth="0">
            <w:col w:w="7340" w:space="720"/>
            <w:col w:w="6940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Льется в ванночку вода. Я пример вам всем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подам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Эй, игрушки, все сюда! И теперь помоюсь сам.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Утки, зайчики и кошки, Весело и ловко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Я помою вас немножко! Мою я головку!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Лапочки и ушки Мылю я мочалку -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Обольѐм из душа. М</w:t>
      </w:r>
      <w:r>
        <w:rPr>
          <w:rFonts w:eastAsia="Times New Roman"/>
          <w:b/>
          <w:bCs/>
          <w:sz w:val="32"/>
          <w:szCs w:val="32"/>
        </w:rPr>
        <w:t>ыла мне не жалко!</w:t>
      </w:r>
    </w:p>
    <w:p w:rsidR="003A52F3" w:rsidRDefault="003A52F3">
      <w:pPr>
        <w:spacing w:line="6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Ну – ка, не лениться! Посмотри – кА! Посмотри!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Кто не хочет мыться? Ах, какие пузыри!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 теперь ополоснусь</w:t>
      </w:r>
    </w:p>
    <w:p w:rsidR="003A52F3" w:rsidRDefault="003A52F3">
      <w:pPr>
        <w:spacing w:line="54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 полотенце завернусь.</w:t>
      </w:r>
    </w:p>
    <w:p w:rsidR="003A52F3" w:rsidRDefault="003A52F3">
      <w:pPr>
        <w:spacing w:line="57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Вот какой я чистый, розовый, душистый!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29845</wp:posOffset>
            </wp:positionV>
            <wp:extent cx="3924300" cy="35814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spacing w:line="273" w:lineRule="auto"/>
        <w:ind w:right="1918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Пальчик, пальчик! Где ты был? Милый мальчик, где бродил?</w:t>
      </w:r>
      <w:r>
        <w:rPr>
          <w:rFonts w:eastAsia="Times New Roman"/>
          <w:b/>
          <w:bCs/>
          <w:sz w:val="32"/>
          <w:szCs w:val="32"/>
        </w:rPr>
        <w:t xml:space="preserve"> Покажи – ка ноготок! Подстрижем его: цок – цок! Стриг да стриг, цок да цок! Аккуратный ноготок!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929640</wp:posOffset>
            </wp:positionV>
            <wp:extent cx="4664075" cy="4324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3A52F3">
      <w:pPr>
        <w:sectPr w:rsidR="003A52F3">
          <w:pgSz w:w="16840" w:h="11906" w:orient="landscape"/>
          <w:pgMar w:top="717" w:right="1440" w:bottom="1440" w:left="720" w:header="0" w:footer="0" w:gutter="0"/>
          <w:cols w:num="2" w:space="720" w:equalWidth="0">
            <w:col w:w="7340" w:space="720"/>
            <w:col w:w="6618"/>
          </w:cols>
        </w:sect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Птичка зернышки клюет, Косточку щенок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грызет,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spacing w:line="272" w:lineRule="auto"/>
        <w:ind w:right="1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Колет белочка орешки, У пчелы кусок зефира, Травку козочка жует, Сено ест смеш</w:t>
      </w:r>
      <w:r>
        <w:rPr>
          <w:rFonts w:eastAsia="Times New Roman"/>
          <w:b/>
          <w:bCs/>
          <w:sz w:val="32"/>
          <w:szCs w:val="32"/>
        </w:rPr>
        <w:t>ной теленок, Ест улитка сыроежки, Кролик скушал лист капустный.</w:t>
      </w:r>
    </w:p>
    <w:p w:rsidR="003A52F3" w:rsidRDefault="003A52F3">
      <w:pPr>
        <w:spacing w:line="24" w:lineRule="exact"/>
        <w:rPr>
          <w:sz w:val="20"/>
          <w:szCs w:val="20"/>
        </w:rPr>
      </w:pPr>
    </w:p>
    <w:p w:rsidR="003A52F3" w:rsidRDefault="00584AC5">
      <w:pPr>
        <w:spacing w:line="264" w:lineRule="auto"/>
        <w:ind w:right="13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Молоко котенок пьет, Что же любит наш ребенок?</w:t>
      </w:r>
    </w:p>
    <w:p w:rsidR="003A52F3" w:rsidRDefault="003A52F3">
      <w:pPr>
        <w:spacing w:line="38" w:lineRule="exact"/>
        <w:rPr>
          <w:sz w:val="20"/>
          <w:szCs w:val="20"/>
        </w:rPr>
      </w:pPr>
    </w:p>
    <w:p w:rsidR="003A52F3" w:rsidRDefault="00584AC5">
      <w:pPr>
        <w:numPr>
          <w:ilvl w:val="0"/>
          <w:numId w:val="7"/>
        </w:numPr>
        <w:tabs>
          <w:tab w:val="left" w:pos="314"/>
        </w:tabs>
        <w:spacing w:line="264" w:lineRule="auto"/>
        <w:ind w:right="66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мышат – головка сыру, Кашку? Ах, как это вкусно!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133350</wp:posOffset>
            </wp:positionH>
            <wp:positionV relativeFrom="paragraph">
              <wp:posOffset>106680</wp:posOffset>
            </wp:positionV>
            <wp:extent cx="4191000" cy="41148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3A52F3" w:rsidRDefault="00584AC5">
      <w:pPr>
        <w:spacing w:line="284" w:lineRule="auto"/>
        <w:ind w:right="580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Мы на пухлые ручонки Теплое пальтишко Надеваем рубашонку. Наденем на малышку.</w:t>
      </w:r>
      <w:r>
        <w:rPr>
          <w:rFonts w:eastAsia="Times New Roman"/>
          <w:b/>
          <w:bCs/>
          <w:sz w:val="31"/>
          <w:szCs w:val="31"/>
        </w:rPr>
        <w:t xml:space="preserve"> Повторяй за мной слова: Теплую куртенку Ручка – раз, ручка – два! Наденем на ребенка. Застегнем застежки Повторяй за мной слова: На твоей одежке: Ручка – раз, ручка – два! Пуговки и кнопочки, А теперь на ножки - Разные заклепочки. Носочки и сапожки. На мо</w:t>
      </w:r>
      <w:r>
        <w:rPr>
          <w:rFonts w:eastAsia="Times New Roman"/>
          <w:b/>
          <w:bCs/>
          <w:sz w:val="31"/>
          <w:szCs w:val="31"/>
        </w:rPr>
        <w:t>ю малышку Повторяй за мной слова:</w:t>
      </w:r>
    </w:p>
    <w:p w:rsidR="003A52F3" w:rsidRDefault="00584AC5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Наденем мы штанишки.</w:t>
      </w:r>
    </w:p>
    <w:p w:rsidR="003A52F3" w:rsidRDefault="003A52F3">
      <w:pPr>
        <w:spacing w:line="55" w:lineRule="exact"/>
        <w:rPr>
          <w:sz w:val="20"/>
          <w:szCs w:val="20"/>
        </w:rPr>
      </w:pPr>
    </w:p>
    <w:p w:rsidR="003A52F3" w:rsidRDefault="00584AC5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Ножка – раз, ножка – два!</w:t>
      </w:r>
    </w:p>
    <w:p w:rsidR="003A52F3" w:rsidRDefault="003A52F3">
      <w:pPr>
        <w:spacing w:line="74" w:lineRule="exact"/>
        <w:rPr>
          <w:sz w:val="20"/>
          <w:szCs w:val="20"/>
        </w:rPr>
      </w:pPr>
    </w:p>
    <w:p w:rsidR="003A52F3" w:rsidRDefault="00584AC5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Повторяй за мной слова: Шарфик с рукавичками Ножка – раз, ножка – два! Теплыми сестричками.</w:t>
      </w:r>
    </w:p>
    <w:p w:rsidR="003A52F3" w:rsidRDefault="00584AC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82550</wp:posOffset>
            </wp:positionH>
            <wp:positionV relativeFrom="paragraph">
              <wp:posOffset>120015</wp:posOffset>
            </wp:positionV>
            <wp:extent cx="3863975" cy="32956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52F3">
      <w:pgSz w:w="16840" w:h="11906" w:orient="landscape"/>
      <w:pgMar w:top="717" w:right="798" w:bottom="1440" w:left="720" w:header="0" w:footer="0" w:gutter="0"/>
      <w:cols w:num="2" w:space="720" w:equalWidth="0">
        <w:col w:w="7340" w:space="720"/>
        <w:col w:w="7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B34F106"/>
    <w:lvl w:ilvl="0" w:tplc="166A3F5A">
      <w:start w:val="1"/>
      <w:numFmt w:val="bullet"/>
      <w:lvlText w:val="У"/>
      <w:lvlJc w:val="left"/>
    </w:lvl>
    <w:lvl w:ilvl="1" w:tplc="BD88AC2A">
      <w:numFmt w:val="decimal"/>
      <w:lvlText w:val=""/>
      <w:lvlJc w:val="left"/>
    </w:lvl>
    <w:lvl w:ilvl="2" w:tplc="55E0EDFC">
      <w:numFmt w:val="decimal"/>
      <w:lvlText w:val=""/>
      <w:lvlJc w:val="left"/>
    </w:lvl>
    <w:lvl w:ilvl="3" w:tplc="9104BCFA">
      <w:numFmt w:val="decimal"/>
      <w:lvlText w:val=""/>
      <w:lvlJc w:val="left"/>
    </w:lvl>
    <w:lvl w:ilvl="4" w:tplc="4A9256A2">
      <w:numFmt w:val="decimal"/>
      <w:lvlText w:val=""/>
      <w:lvlJc w:val="left"/>
    </w:lvl>
    <w:lvl w:ilvl="5" w:tplc="F5123BB0">
      <w:numFmt w:val="decimal"/>
      <w:lvlText w:val=""/>
      <w:lvlJc w:val="left"/>
    </w:lvl>
    <w:lvl w:ilvl="6" w:tplc="288E4B9A">
      <w:numFmt w:val="decimal"/>
      <w:lvlText w:val=""/>
      <w:lvlJc w:val="left"/>
    </w:lvl>
    <w:lvl w:ilvl="7" w:tplc="BC1626E6">
      <w:numFmt w:val="decimal"/>
      <w:lvlText w:val=""/>
      <w:lvlJc w:val="left"/>
    </w:lvl>
    <w:lvl w:ilvl="8" w:tplc="9D3C7D9E">
      <w:numFmt w:val="decimal"/>
      <w:lvlText w:val=""/>
      <w:lvlJc w:val="left"/>
    </w:lvl>
  </w:abstractNum>
  <w:abstractNum w:abstractNumId="1">
    <w:nsid w:val="00001649"/>
    <w:multiLevelType w:val="hybridMultilevel"/>
    <w:tmpl w:val="A3A0CF3C"/>
    <w:lvl w:ilvl="0" w:tplc="B65802A6">
      <w:start w:val="1"/>
      <w:numFmt w:val="bullet"/>
      <w:lvlText w:val="И"/>
      <w:lvlJc w:val="left"/>
    </w:lvl>
    <w:lvl w:ilvl="1" w:tplc="097C36B6">
      <w:numFmt w:val="decimal"/>
      <w:lvlText w:val=""/>
      <w:lvlJc w:val="left"/>
    </w:lvl>
    <w:lvl w:ilvl="2" w:tplc="66D20318">
      <w:numFmt w:val="decimal"/>
      <w:lvlText w:val=""/>
      <w:lvlJc w:val="left"/>
    </w:lvl>
    <w:lvl w:ilvl="3" w:tplc="2A8E028C">
      <w:numFmt w:val="decimal"/>
      <w:lvlText w:val=""/>
      <w:lvlJc w:val="left"/>
    </w:lvl>
    <w:lvl w:ilvl="4" w:tplc="FD5427DC">
      <w:numFmt w:val="decimal"/>
      <w:lvlText w:val=""/>
      <w:lvlJc w:val="left"/>
    </w:lvl>
    <w:lvl w:ilvl="5" w:tplc="6A8265F6">
      <w:numFmt w:val="decimal"/>
      <w:lvlText w:val=""/>
      <w:lvlJc w:val="left"/>
    </w:lvl>
    <w:lvl w:ilvl="6" w:tplc="203E46CE">
      <w:numFmt w:val="decimal"/>
      <w:lvlText w:val=""/>
      <w:lvlJc w:val="left"/>
    </w:lvl>
    <w:lvl w:ilvl="7" w:tplc="BB7882A8">
      <w:numFmt w:val="decimal"/>
      <w:lvlText w:val=""/>
      <w:lvlJc w:val="left"/>
    </w:lvl>
    <w:lvl w:ilvl="8" w:tplc="F20E8B70">
      <w:numFmt w:val="decimal"/>
      <w:lvlText w:val=""/>
      <w:lvlJc w:val="left"/>
    </w:lvl>
  </w:abstractNum>
  <w:abstractNum w:abstractNumId="2">
    <w:nsid w:val="000026E9"/>
    <w:multiLevelType w:val="hybridMultilevel"/>
    <w:tmpl w:val="F0F0EB52"/>
    <w:lvl w:ilvl="0" w:tplc="5F14E90C">
      <w:start w:val="1"/>
      <w:numFmt w:val="bullet"/>
      <w:lvlText w:val="И"/>
      <w:lvlJc w:val="left"/>
    </w:lvl>
    <w:lvl w:ilvl="1" w:tplc="11DA5E48">
      <w:numFmt w:val="decimal"/>
      <w:lvlText w:val=""/>
      <w:lvlJc w:val="left"/>
    </w:lvl>
    <w:lvl w:ilvl="2" w:tplc="8CAAB784">
      <w:numFmt w:val="decimal"/>
      <w:lvlText w:val=""/>
      <w:lvlJc w:val="left"/>
    </w:lvl>
    <w:lvl w:ilvl="3" w:tplc="BECC15B8">
      <w:numFmt w:val="decimal"/>
      <w:lvlText w:val=""/>
      <w:lvlJc w:val="left"/>
    </w:lvl>
    <w:lvl w:ilvl="4" w:tplc="8A160C04">
      <w:numFmt w:val="decimal"/>
      <w:lvlText w:val=""/>
      <w:lvlJc w:val="left"/>
    </w:lvl>
    <w:lvl w:ilvl="5" w:tplc="5DD4EDB4">
      <w:numFmt w:val="decimal"/>
      <w:lvlText w:val=""/>
      <w:lvlJc w:val="left"/>
    </w:lvl>
    <w:lvl w:ilvl="6" w:tplc="D076C7E6">
      <w:numFmt w:val="decimal"/>
      <w:lvlText w:val=""/>
      <w:lvlJc w:val="left"/>
    </w:lvl>
    <w:lvl w:ilvl="7" w:tplc="50E83F1C">
      <w:numFmt w:val="decimal"/>
      <w:lvlText w:val=""/>
      <w:lvlJc w:val="left"/>
    </w:lvl>
    <w:lvl w:ilvl="8" w:tplc="81A29ECE">
      <w:numFmt w:val="decimal"/>
      <w:lvlText w:val=""/>
      <w:lvlJc w:val="left"/>
    </w:lvl>
  </w:abstractNum>
  <w:abstractNum w:abstractNumId="3">
    <w:nsid w:val="000041BB"/>
    <w:multiLevelType w:val="hybridMultilevel"/>
    <w:tmpl w:val="25C8E2B6"/>
    <w:lvl w:ilvl="0" w:tplc="147C2B58">
      <w:start w:val="1"/>
      <w:numFmt w:val="bullet"/>
      <w:lvlText w:val="В"/>
      <w:lvlJc w:val="left"/>
    </w:lvl>
    <w:lvl w:ilvl="1" w:tplc="4D60D4A6">
      <w:numFmt w:val="decimal"/>
      <w:lvlText w:val=""/>
      <w:lvlJc w:val="left"/>
    </w:lvl>
    <w:lvl w:ilvl="2" w:tplc="991659C4">
      <w:numFmt w:val="decimal"/>
      <w:lvlText w:val=""/>
      <w:lvlJc w:val="left"/>
    </w:lvl>
    <w:lvl w:ilvl="3" w:tplc="0EAAF7C8">
      <w:numFmt w:val="decimal"/>
      <w:lvlText w:val=""/>
      <w:lvlJc w:val="left"/>
    </w:lvl>
    <w:lvl w:ilvl="4" w:tplc="76587158">
      <w:numFmt w:val="decimal"/>
      <w:lvlText w:val=""/>
      <w:lvlJc w:val="left"/>
    </w:lvl>
    <w:lvl w:ilvl="5" w:tplc="CDDE6140">
      <w:numFmt w:val="decimal"/>
      <w:lvlText w:val=""/>
      <w:lvlJc w:val="left"/>
    </w:lvl>
    <w:lvl w:ilvl="6" w:tplc="6AC8E21A">
      <w:numFmt w:val="decimal"/>
      <w:lvlText w:val=""/>
      <w:lvlJc w:val="left"/>
    </w:lvl>
    <w:lvl w:ilvl="7" w:tplc="7BF033F8">
      <w:numFmt w:val="decimal"/>
      <w:lvlText w:val=""/>
      <w:lvlJc w:val="left"/>
    </w:lvl>
    <w:lvl w:ilvl="8" w:tplc="1140395C">
      <w:numFmt w:val="decimal"/>
      <w:lvlText w:val=""/>
      <w:lvlJc w:val="left"/>
    </w:lvl>
  </w:abstractNum>
  <w:abstractNum w:abstractNumId="4">
    <w:nsid w:val="00005AF1"/>
    <w:multiLevelType w:val="hybridMultilevel"/>
    <w:tmpl w:val="86422D9A"/>
    <w:lvl w:ilvl="0" w:tplc="BCAA5A04">
      <w:start w:val="1"/>
      <w:numFmt w:val="bullet"/>
      <w:lvlText w:val="Я"/>
      <w:lvlJc w:val="left"/>
    </w:lvl>
    <w:lvl w:ilvl="1" w:tplc="D47C3302">
      <w:numFmt w:val="decimal"/>
      <w:lvlText w:val=""/>
      <w:lvlJc w:val="left"/>
    </w:lvl>
    <w:lvl w:ilvl="2" w:tplc="474A42CC">
      <w:numFmt w:val="decimal"/>
      <w:lvlText w:val=""/>
      <w:lvlJc w:val="left"/>
    </w:lvl>
    <w:lvl w:ilvl="3" w:tplc="04EC271E">
      <w:numFmt w:val="decimal"/>
      <w:lvlText w:val=""/>
      <w:lvlJc w:val="left"/>
    </w:lvl>
    <w:lvl w:ilvl="4" w:tplc="2D7E9608">
      <w:numFmt w:val="decimal"/>
      <w:lvlText w:val=""/>
      <w:lvlJc w:val="left"/>
    </w:lvl>
    <w:lvl w:ilvl="5" w:tplc="27C868DE">
      <w:numFmt w:val="decimal"/>
      <w:lvlText w:val=""/>
      <w:lvlJc w:val="left"/>
    </w:lvl>
    <w:lvl w:ilvl="6" w:tplc="92F8D264">
      <w:numFmt w:val="decimal"/>
      <w:lvlText w:val=""/>
      <w:lvlJc w:val="left"/>
    </w:lvl>
    <w:lvl w:ilvl="7" w:tplc="EF6A75D2">
      <w:numFmt w:val="decimal"/>
      <w:lvlText w:val=""/>
      <w:lvlJc w:val="left"/>
    </w:lvl>
    <w:lvl w:ilvl="8" w:tplc="6D1E88D0">
      <w:numFmt w:val="decimal"/>
      <w:lvlText w:val=""/>
      <w:lvlJc w:val="left"/>
    </w:lvl>
  </w:abstractNum>
  <w:abstractNum w:abstractNumId="5">
    <w:nsid w:val="00005F90"/>
    <w:multiLevelType w:val="hybridMultilevel"/>
    <w:tmpl w:val="4E907BCA"/>
    <w:lvl w:ilvl="0" w:tplc="5C78CD6C">
      <w:start w:val="1"/>
      <w:numFmt w:val="bullet"/>
      <w:lvlText w:val="Я"/>
      <w:lvlJc w:val="left"/>
    </w:lvl>
    <w:lvl w:ilvl="1" w:tplc="34587F96">
      <w:numFmt w:val="decimal"/>
      <w:lvlText w:val=""/>
      <w:lvlJc w:val="left"/>
    </w:lvl>
    <w:lvl w:ilvl="2" w:tplc="2DDA582E">
      <w:numFmt w:val="decimal"/>
      <w:lvlText w:val=""/>
      <w:lvlJc w:val="left"/>
    </w:lvl>
    <w:lvl w:ilvl="3" w:tplc="3A74CA00">
      <w:numFmt w:val="decimal"/>
      <w:lvlText w:val=""/>
      <w:lvlJc w:val="left"/>
    </w:lvl>
    <w:lvl w:ilvl="4" w:tplc="E0D6026C">
      <w:numFmt w:val="decimal"/>
      <w:lvlText w:val=""/>
      <w:lvlJc w:val="left"/>
    </w:lvl>
    <w:lvl w:ilvl="5" w:tplc="23DABA98">
      <w:numFmt w:val="decimal"/>
      <w:lvlText w:val=""/>
      <w:lvlJc w:val="left"/>
    </w:lvl>
    <w:lvl w:ilvl="6" w:tplc="EC9A57BE">
      <w:numFmt w:val="decimal"/>
      <w:lvlText w:val=""/>
      <w:lvlJc w:val="left"/>
    </w:lvl>
    <w:lvl w:ilvl="7" w:tplc="6CEC1A68">
      <w:numFmt w:val="decimal"/>
      <w:lvlText w:val=""/>
      <w:lvlJc w:val="left"/>
    </w:lvl>
    <w:lvl w:ilvl="8" w:tplc="58E6F2BC">
      <w:numFmt w:val="decimal"/>
      <w:lvlText w:val=""/>
      <w:lvlJc w:val="left"/>
    </w:lvl>
  </w:abstractNum>
  <w:abstractNum w:abstractNumId="6">
    <w:nsid w:val="00006DF1"/>
    <w:multiLevelType w:val="hybridMultilevel"/>
    <w:tmpl w:val="C62AC248"/>
    <w:lvl w:ilvl="0" w:tplc="F70E677C">
      <w:start w:val="1"/>
      <w:numFmt w:val="bullet"/>
      <w:lvlText w:val="Я"/>
      <w:lvlJc w:val="left"/>
    </w:lvl>
    <w:lvl w:ilvl="1" w:tplc="6CFCA270">
      <w:numFmt w:val="decimal"/>
      <w:lvlText w:val=""/>
      <w:lvlJc w:val="left"/>
    </w:lvl>
    <w:lvl w:ilvl="2" w:tplc="448864C6">
      <w:numFmt w:val="decimal"/>
      <w:lvlText w:val=""/>
      <w:lvlJc w:val="left"/>
    </w:lvl>
    <w:lvl w:ilvl="3" w:tplc="638695D4">
      <w:numFmt w:val="decimal"/>
      <w:lvlText w:val=""/>
      <w:lvlJc w:val="left"/>
    </w:lvl>
    <w:lvl w:ilvl="4" w:tplc="55C2845E">
      <w:numFmt w:val="decimal"/>
      <w:lvlText w:val=""/>
      <w:lvlJc w:val="left"/>
    </w:lvl>
    <w:lvl w:ilvl="5" w:tplc="ADB80096">
      <w:numFmt w:val="decimal"/>
      <w:lvlText w:val=""/>
      <w:lvlJc w:val="left"/>
    </w:lvl>
    <w:lvl w:ilvl="6" w:tplc="F0D6CB1A">
      <w:numFmt w:val="decimal"/>
      <w:lvlText w:val=""/>
      <w:lvlJc w:val="left"/>
    </w:lvl>
    <w:lvl w:ilvl="7" w:tplc="579EE21A">
      <w:numFmt w:val="decimal"/>
      <w:lvlText w:val=""/>
      <w:lvlJc w:val="left"/>
    </w:lvl>
    <w:lvl w:ilvl="8" w:tplc="A1F4BD5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F3"/>
    <w:rsid w:val="003A52F3"/>
    <w:rsid w:val="0058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2020-05-14T08:20:00Z</dcterms:created>
  <dcterms:modified xsi:type="dcterms:W3CDTF">2020-05-14T06:23:00Z</dcterms:modified>
</cp:coreProperties>
</file>